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3D062" w14:textId="60D5684C" w:rsidR="00DB0A88" w:rsidRDefault="00DB0A88" w:rsidP="00A82C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jc w:val="center"/>
        <w:rPr>
          <w:rFonts w:ascii="Palatino" w:hAnsi="Palatino" w:cs="Palatino"/>
          <w:b/>
          <w:bCs/>
          <w:color w:val="000000"/>
        </w:rPr>
      </w:pPr>
      <w:r>
        <w:rPr>
          <w:rFonts w:ascii="Palatino" w:hAnsi="Palatino" w:cs="Palatino"/>
          <w:b/>
          <w:bCs/>
          <w:color w:val="000000"/>
        </w:rPr>
        <w:t>PRESTO MIS PIERNAS A LOS QUE NO PUEDEN MARCHAR</w:t>
      </w:r>
      <w:bookmarkStart w:id="0" w:name="_GoBack"/>
      <w:bookmarkEnd w:id="0"/>
    </w:p>
    <w:p w14:paraId="0F69503D" w14:textId="0D72F529" w:rsidR="006E22E0" w:rsidRDefault="001D7F9B" w:rsidP="00A82C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jc w:val="center"/>
        <w:rPr>
          <w:rFonts w:ascii="Palatino" w:hAnsi="Palatino" w:cs="Palatino"/>
          <w:b/>
          <w:bCs/>
          <w:color w:val="000000"/>
        </w:rPr>
      </w:pPr>
      <w:r>
        <w:rPr>
          <w:rFonts w:ascii="Palatino" w:hAnsi="Palatino" w:cs="Palatino"/>
          <w:b/>
          <w:bCs/>
          <w:color w:val="000000"/>
        </w:rPr>
        <w:t>XIII</w:t>
      </w:r>
      <w:r w:rsidR="006E22E0">
        <w:rPr>
          <w:rFonts w:ascii="Palatino" w:hAnsi="Palatino" w:cs="Palatino"/>
          <w:b/>
          <w:bCs/>
          <w:color w:val="000000"/>
        </w:rPr>
        <w:t xml:space="preserve"> </w:t>
      </w:r>
      <w:r>
        <w:rPr>
          <w:rFonts w:ascii="Palatino" w:hAnsi="Palatino" w:cs="Palatino"/>
          <w:b/>
          <w:bCs/>
          <w:color w:val="000000"/>
          <w:sz w:val="20"/>
          <w:szCs w:val="20"/>
        </w:rPr>
        <w:t>MARCHA NACIONAL POR LA VIDA</w:t>
      </w:r>
      <w:r w:rsidR="006E22E0">
        <w:rPr>
          <w:rFonts w:ascii="Palatino" w:hAnsi="Palatino" w:cs="Palatino"/>
          <w:b/>
          <w:bCs/>
          <w:color w:val="000000"/>
          <w:sz w:val="20"/>
          <w:szCs w:val="20"/>
        </w:rPr>
        <w:t xml:space="preserve"> </w:t>
      </w:r>
      <w:r w:rsidR="006E22E0">
        <w:rPr>
          <w:rFonts w:ascii="Palatino" w:hAnsi="Palatino" w:cs="Palatino"/>
          <w:b/>
          <w:bCs/>
          <w:color w:val="149FEC"/>
        </w:rPr>
        <w:t>“Elijo las 2 Vidas”</w:t>
      </w:r>
    </w:p>
    <w:p w14:paraId="4C5B0E60" w14:textId="77777777" w:rsidR="00016DA5" w:rsidRDefault="00016DA5" w:rsidP="006E22E0">
      <w:pPr>
        <w:widowControl w:val="0"/>
        <w:tabs>
          <w:tab w:val="left" w:pos="2850"/>
        </w:tabs>
        <w:autoSpaceDE w:val="0"/>
        <w:autoSpaceDN w:val="0"/>
        <w:adjustRightInd w:val="0"/>
        <w:rPr>
          <w:rFonts w:ascii="Palatino" w:hAnsi="Palatino" w:cs="Palatino"/>
          <w:color w:val="000000"/>
        </w:rPr>
      </w:pPr>
    </w:p>
    <w:p w14:paraId="2557E96A" w14:textId="5D036F3F" w:rsidR="00016DA5" w:rsidRDefault="00016DA5" w:rsidP="006E22E0">
      <w:pPr>
        <w:widowControl w:val="0"/>
        <w:tabs>
          <w:tab w:val="left" w:pos="2850"/>
        </w:tabs>
        <w:autoSpaceDE w:val="0"/>
        <w:autoSpaceDN w:val="0"/>
        <w:adjustRightInd w:val="0"/>
        <w:rPr>
          <w:rFonts w:ascii="Palatino" w:hAnsi="Palatino" w:cs="Palatino"/>
          <w:color w:val="000000"/>
        </w:rPr>
      </w:pPr>
      <w:r>
        <w:rPr>
          <w:rFonts w:ascii="Palatino" w:hAnsi="Palatino" w:cs="Palatino"/>
          <w:color w:val="000000"/>
        </w:rPr>
        <w:t xml:space="preserve">Te has preguntado ¿Cuánto vale tu vida?, te has preguntado </w:t>
      </w:r>
      <w:r w:rsidR="008D1702">
        <w:rPr>
          <w:rFonts w:ascii="Palatino" w:hAnsi="Palatino" w:cs="Palatino"/>
          <w:color w:val="000000"/>
        </w:rPr>
        <w:t>¿</w:t>
      </w:r>
      <w:r>
        <w:rPr>
          <w:rFonts w:ascii="Palatino" w:hAnsi="Palatino" w:cs="Palatino"/>
          <w:color w:val="000000"/>
        </w:rPr>
        <w:t>cu</w:t>
      </w:r>
      <w:r w:rsidR="008D1702">
        <w:rPr>
          <w:rFonts w:ascii="Palatino" w:hAnsi="Palatino" w:cs="Palatino"/>
          <w:color w:val="000000"/>
        </w:rPr>
        <w:t>á</w:t>
      </w:r>
      <w:r>
        <w:rPr>
          <w:rFonts w:ascii="Palatino" w:hAnsi="Palatino" w:cs="Palatino"/>
          <w:color w:val="000000"/>
        </w:rPr>
        <w:t xml:space="preserve">nto vale la vida de un bebé </w:t>
      </w:r>
      <w:r w:rsidR="008D1702">
        <w:rPr>
          <w:rFonts w:ascii="Palatino" w:hAnsi="Palatino" w:cs="Palatino"/>
          <w:color w:val="000000"/>
        </w:rPr>
        <w:t>que está en el vientre de su mamá?</w:t>
      </w:r>
      <w:r>
        <w:rPr>
          <w:rFonts w:ascii="Palatino" w:hAnsi="Palatino" w:cs="Palatino"/>
          <w:color w:val="000000"/>
        </w:rPr>
        <w:t xml:space="preserve">  ¿Cuánto vale la vida de un niño o de un joven que sueña y recrea su futuro entre super héroes y querer cambiar al mundo? Te has preguntado ¿Cuánto vale la vida de una mujer? ¿Cuánto vale la vida de un abuelito? ¿La vida de un</w:t>
      </w:r>
      <w:r w:rsidR="008D1702">
        <w:rPr>
          <w:rFonts w:ascii="Palatino" w:hAnsi="Palatino" w:cs="Palatino"/>
          <w:color w:val="000000"/>
        </w:rPr>
        <w:t xml:space="preserve"> niño</w:t>
      </w:r>
      <w:r>
        <w:rPr>
          <w:rFonts w:ascii="Palatino" w:hAnsi="Palatino" w:cs="Palatino"/>
          <w:color w:val="000000"/>
        </w:rPr>
        <w:t xml:space="preserve"> con síndrome de </w:t>
      </w:r>
      <w:proofErr w:type="spellStart"/>
      <w:r>
        <w:rPr>
          <w:rFonts w:ascii="Palatino" w:hAnsi="Palatino" w:cs="Palatino"/>
          <w:color w:val="000000"/>
        </w:rPr>
        <w:t>down</w:t>
      </w:r>
      <w:proofErr w:type="spellEnd"/>
      <w:r>
        <w:rPr>
          <w:rFonts w:ascii="Palatino" w:hAnsi="Palatino" w:cs="Palatino"/>
          <w:color w:val="000000"/>
        </w:rPr>
        <w:t xml:space="preserve"> o alguna discapacidad física o cognitiva?</w:t>
      </w:r>
    </w:p>
    <w:p w14:paraId="391B932A" w14:textId="77777777" w:rsidR="00016DA5" w:rsidRDefault="00016DA5" w:rsidP="008D1702">
      <w:pPr>
        <w:widowControl w:val="0"/>
        <w:tabs>
          <w:tab w:val="left" w:pos="2850"/>
        </w:tabs>
        <w:autoSpaceDE w:val="0"/>
        <w:autoSpaceDN w:val="0"/>
        <w:adjustRightInd w:val="0"/>
        <w:jc w:val="both"/>
        <w:rPr>
          <w:rFonts w:ascii="Palatino" w:hAnsi="Palatino" w:cs="Palatino"/>
          <w:color w:val="000000"/>
        </w:rPr>
      </w:pPr>
    </w:p>
    <w:p w14:paraId="5FED65FA" w14:textId="1FEB0FB8" w:rsidR="008D1702" w:rsidRDefault="00016DA5" w:rsidP="008D17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Palatino" w:hAnsi="Palatino" w:cs="Palatino"/>
          <w:color w:val="000000"/>
        </w:rPr>
      </w:pPr>
      <w:r>
        <w:rPr>
          <w:rFonts w:ascii="Palatino" w:hAnsi="Palatino" w:cs="Palatino"/>
          <w:color w:val="000000"/>
        </w:rPr>
        <w:t xml:space="preserve">¡Nosotros </w:t>
      </w:r>
      <w:proofErr w:type="spellStart"/>
      <w:r w:rsidR="008D1702">
        <w:rPr>
          <w:rFonts w:ascii="Palatino" w:hAnsi="Palatino" w:cs="Palatino"/>
          <w:color w:val="000000"/>
        </w:rPr>
        <w:t>si</w:t>
      </w:r>
      <w:proofErr w:type="spellEnd"/>
      <w:r w:rsidR="008D1702">
        <w:rPr>
          <w:rFonts w:ascii="Palatino" w:hAnsi="Palatino" w:cs="Palatino"/>
          <w:color w:val="000000"/>
        </w:rPr>
        <w:t xml:space="preserve">! Y </w:t>
      </w:r>
      <w:r>
        <w:rPr>
          <w:rFonts w:ascii="Palatino" w:hAnsi="Palatino" w:cs="Palatino"/>
          <w:color w:val="000000"/>
        </w:rPr>
        <w:t>creemos que toda vida humana, sin importar condición, situación o diferencias</w:t>
      </w:r>
      <w:r w:rsidR="008D1702">
        <w:rPr>
          <w:rFonts w:ascii="Palatino" w:hAnsi="Palatino" w:cs="Palatino"/>
          <w:color w:val="000000"/>
        </w:rPr>
        <w:t xml:space="preserve">, </w:t>
      </w:r>
      <w:r>
        <w:rPr>
          <w:rFonts w:ascii="Palatino" w:hAnsi="Palatino" w:cs="Palatino"/>
          <w:color w:val="000000"/>
        </w:rPr>
        <w:t>es igual, es invaluable y es sagrada</w:t>
      </w:r>
      <w:r w:rsidR="008D1702">
        <w:rPr>
          <w:rFonts w:ascii="Palatino" w:hAnsi="Palatino" w:cs="Palatino"/>
          <w:color w:val="000000"/>
        </w:rPr>
        <w:t xml:space="preserve">. </w:t>
      </w:r>
    </w:p>
    <w:p w14:paraId="643FA232" w14:textId="77777777" w:rsidR="008D1702" w:rsidRDefault="008D1702" w:rsidP="008D17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Palatino" w:hAnsi="Palatino" w:cs="Palatino"/>
          <w:color w:val="000000"/>
        </w:rPr>
      </w:pPr>
    </w:p>
    <w:p w14:paraId="04B236E5" w14:textId="38CF9F15" w:rsidR="00016DA5" w:rsidRDefault="00016DA5" w:rsidP="008D17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Palatino" w:hAnsi="Palatino" w:cs="Palatino"/>
          <w:color w:val="000000"/>
          <w:u w:val="single" w:color="000000"/>
        </w:rPr>
      </w:pPr>
      <w:r>
        <w:rPr>
          <w:rFonts w:ascii="Palatino" w:hAnsi="Palatino" w:cs="Palatino"/>
          <w:color w:val="000000"/>
        </w:rPr>
        <w:t>Si t</w:t>
      </w:r>
      <w:r w:rsidR="008D1702">
        <w:rPr>
          <w:rFonts w:ascii="Palatino" w:hAnsi="Palatino" w:cs="Palatino"/>
          <w:color w:val="000000"/>
        </w:rPr>
        <w:t>ú,</w:t>
      </w:r>
      <w:r>
        <w:rPr>
          <w:rFonts w:ascii="Palatino" w:hAnsi="Palatino" w:cs="Palatino"/>
          <w:color w:val="000000"/>
        </w:rPr>
        <w:t xml:space="preserve"> crees lo mismo que nosotros</w:t>
      </w:r>
      <w:r w:rsidR="008D1702">
        <w:rPr>
          <w:rFonts w:ascii="Palatino" w:hAnsi="Palatino" w:cs="Palatino"/>
          <w:color w:val="000000"/>
        </w:rPr>
        <w:t>,</w:t>
      </w:r>
      <w:r>
        <w:rPr>
          <w:rFonts w:ascii="Palatino" w:hAnsi="Palatino" w:cs="Palatino"/>
          <w:color w:val="000000"/>
        </w:rPr>
        <w:t xml:space="preserve"> te invitamos a romper la indiferencia, te invitamos a salvar vidas, porque en Colombia diremos unidos </w:t>
      </w:r>
      <w:r>
        <w:rPr>
          <w:rFonts w:ascii="Palatino" w:hAnsi="Palatino" w:cs="Palatino"/>
          <w:b/>
          <w:bCs/>
          <w:color w:val="149FEC"/>
        </w:rPr>
        <w:t>“Elijo las 2 Vidas”</w:t>
      </w:r>
      <w:r w:rsidR="008D1702">
        <w:rPr>
          <w:rFonts w:ascii="Palatino" w:hAnsi="Palatino" w:cs="Palatino"/>
          <w:b/>
          <w:bCs/>
          <w:color w:val="149FEC"/>
        </w:rPr>
        <w:t xml:space="preserve"> </w:t>
      </w:r>
      <w:r w:rsidR="008D1702" w:rsidRPr="008D1702">
        <w:rPr>
          <w:rFonts w:ascii="Palatino" w:hAnsi="Palatino" w:cs="Palatino"/>
          <w:color w:val="000000"/>
          <w:u w:val="single" w:color="000000"/>
        </w:rPr>
        <w:t>el próximo</w:t>
      </w:r>
      <w:r w:rsidR="008D1702">
        <w:rPr>
          <w:rFonts w:ascii="Palatino" w:hAnsi="Palatino" w:cs="Palatino"/>
          <w:b/>
          <w:bCs/>
          <w:color w:val="149FEC"/>
        </w:rPr>
        <w:t xml:space="preserve"> </w:t>
      </w:r>
      <w:r w:rsidR="008D1702" w:rsidRPr="00EA041E">
        <w:rPr>
          <w:rFonts w:ascii="Palatino" w:hAnsi="Palatino" w:cs="Palatino"/>
          <w:b/>
          <w:color w:val="000000"/>
          <w:u w:val="single" w:color="000000"/>
        </w:rPr>
        <w:t>sábado 4 de mayo</w:t>
      </w:r>
      <w:r w:rsidR="00EA041E">
        <w:rPr>
          <w:rFonts w:ascii="Palatino" w:hAnsi="Palatino" w:cs="Palatino"/>
          <w:color w:val="000000"/>
          <w:u w:val="single" w:color="000000"/>
        </w:rPr>
        <w:t xml:space="preserve"> desde</w:t>
      </w:r>
      <w:r w:rsidR="008D1702">
        <w:rPr>
          <w:rFonts w:ascii="Palatino" w:hAnsi="Palatino" w:cs="Palatino"/>
          <w:color w:val="000000"/>
          <w:u w:val="single" w:color="000000"/>
        </w:rPr>
        <w:t xml:space="preserve"> las 10:00 a.m. en más de 50 ciudades en simultáneo estar</w:t>
      </w:r>
      <w:r w:rsidR="00EA041E">
        <w:rPr>
          <w:rFonts w:ascii="Palatino" w:hAnsi="Palatino" w:cs="Palatino"/>
          <w:color w:val="000000"/>
          <w:u w:val="single" w:color="000000"/>
        </w:rPr>
        <w:t>emos</w:t>
      </w:r>
      <w:r w:rsidR="008D1702">
        <w:rPr>
          <w:rFonts w:ascii="Palatino" w:hAnsi="Palatino" w:cs="Palatino"/>
          <w:color w:val="000000"/>
          <w:u w:val="single" w:color="000000"/>
        </w:rPr>
        <w:t xml:space="preserve"> marchando alrededor del país, en la MARCHA NACIONAL POR LA VIDA.</w:t>
      </w:r>
    </w:p>
    <w:p w14:paraId="016E80F5" w14:textId="77777777" w:rsidR="008D1702" w:rsidRDefault="008D1702" w:rsidP="00016D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jc w:val="center"/>
        <w:rPr>
          <w:rFonts w:ascii="Palatino" w:hAnsi="Palatino" w:cs="Palatino"/>
          <w:b/>
          <w:bCs/>
          <w:color w:val="000000"/>
        </w:rPr>
      </w:pPr>
    </w:p>
    <w:p w14:paraId="1404648B" w14:textId="366DD140" w:rsidR="00016DA5" w:rsidRPr="008D1702" w:rsidRDefault="00016DA5" w:rsidP="008D1702">
      <w:pPr>
        <w:widowControl w:val="0"/>
        <w:tabs>
          <w:tab w:val="left" w:pos="2850"/>
        </w:tabs>
        <w:autoSpaceDE w:val="0"/>
        <w:autoSpaceDN w:val="0"/>
        <w:adjustRightInd w:val="0"/>
        <w:jc w:val="both"/>
        <w:rPr>
          <w:rFonts w:ascii="Palatino" w:hAnsi="Palatino" w:cs="Palatino"/>
          <w:color w:val="000000"/>
          <w:sz w:val="20"/>
        </w:rPr>
      </w:pPr>
      <w:r>
        <w:rPr>
          <w:rFonts w:ascii="Palatino" w:hAnsi="Palatino" w:cs="Palatino"/>
          <w:color w:val="000000"/>
        </w:rPr>
        <w:t xml:space="preserve">¡Tu vida, mi vida, la de ese bebé que está por nacer, o la de ese niño que en su diferencia hace la diferencia superando cualquier adversidad, </w:t>
      </w:r>
      <w:r w:rsidR="00EA041E">
        <w:rPr>
          <w:rFonts w:ascii="Palatino" w:hAnsi="Palatino" w:cs="Palatino"/>
          <w:color w:val="000000"/>
        </w:rPr>
        <w:t>somos</w:t>
      </w:r>
      <w:r>
        <w:rPr>
          <w:rFonts w:ascii="Palatino" w:hAnsi="Palatino" w:cs="Palatino"/>
          <w:color w:val="000000"/>
        </w:rPr>
        <w:t xml:space="preserve"> importante</w:t>
      </w:r>
      <w:r w:rsidR="00EA041E">
        <w:rPr>
          <w:rFonts w:ascii="Palatino" w:hAnsi="Palatino" w:cs="Palatino"/>
          <w:color w:val="000000"/>
        </w:rPr>
        <w:t>s</w:t>
      </w:r>
      <w:r>
        <w:rPr>
          <w:rFonts w:ascii="Palatino" w:hAnsi="Palatino" w:cs="Palatino"/>
          <w:color w:val="000000"/>
        </w:rPr>
        <w:t xml:space="preserve">, y nadie debería ser descartable! Porque </w:t>
      </w:r>
      <w:r w:rsidRPr="008D1702">
        <w:rPr>
          <w:rFonts w:ascii="Book Antiqua" w:hAnsi="Book Antiqua"/>
          <w:szCs w:val="24"/>
        </w:rPr>
        <w:t xml:space="preserve">“Queremos un mundo en el que la vulnerabilidad sea reconocida como esencial en lo humano. Que lejos de debilitarnos nos fortalece y dignifica. Un lugar de encuentro común que nos humaniza”. </w:t>
      </w:r>
    </w:p>
    <w:p w14:paraId="4F07AE2E" w14:textId="20DE3CAB" w:rsidR="00A82C20" w:rsidRDefault="00A82C20" w:rsidP="006E22E0">
      <w:pPr>
        <w:widowControl w:val="0"/>
        <w:tabs>
          <w:tab w:val="left" w:pos="2850"/>
        </w:tabs>
        <w:autoSpaceDE w:val="0"/>
        <w:autoSpaceDN w:val="0"/>
        <w:adjustRightInd w:val="0"/>
        <w:jc w:val="both"/>
        <w:rPr>
          <w:rFonts w:ascii="Palatino" w:hAnsi="Palatino" w:cs="Palatino"/>
          <w:color w:val="000000"/>
          <w:sz w:val="20"/>
          <w:u w:color="000000"/>
        </w:rPr>
      </w:pPr>
    </w:p>
    <w:p w14:paraId="08CA29F1" w14:textId="67C1221B" w:rsidR="00EA041E" w:rsidRDefault="00EA041E" w:rsidP="006E22E0">
      <w:pPr>
        <w:widowControl w:val="0"/>
        <w:tabs>
          <w:tab w:val="left" w:pos="2850"/>
        </w:tabs>
        <w:autoSpaceDE w:val="0"/>
        <w:autoSpaceDN w:val="0"/>
        <w:adjustRightInd w:val="0"/>
        <w:jc w:val="both"/>
        <w:rPr>
          <w:rFonts w:ascii="Book Antiqua" w:hAnsi="Book Antiqua" w:cs="Palatino"/>
          <w:color w:val="000000"/>
          <w:u w:color="000000"/>
        </w:rPr>
      </w:pPr>
      <w:r w:rsidRPr="00EA041E">
        <w:rPr>
          <w:rFonts w:ascii="Book Antiqua" w:hAnsi="Book Antiqua" w:cs="Palatino"/>
          <w:color w:val="000000"/>
          <w:u w:color="000000"/>
        </w:rPr>
        <w:t>Esto se traduce en el respeto del derecho fundamental a la Vida</w:t>
      </w:r>
      <w:r>
        <w:rPr>
          <w:rFonts w:ascii="Book Antiqua" w:hAnsi="Book Antiqua" w:cs="Palatino"/>
          <w:color w:val="000000"/>
          <w:u w:color="000000"/>
        </w:rPr>
        <w:t xml:space="preserve"> humana que está siendo atacado por considerar el aborto una opción ante un embarazo inesperado y que lleva a crisis a una mujer. Pero les diremos que NO ESTÁN SOLAS, NO TIENES QUE ABORTAR, ante una enfermedad terminal que no debe acabar con la vida, sino que se debe tratar, ante la latente sensación de discriminación por ser diferente, los queremos y aceptamos así, y ante el constante abuso y agresión de la vida.</w:t>
      </w:r>
    </w:p>
    <w:p w14:paraId="5F09C5A6" w14:textId="77777777" w:rsidR="00EA041E" w:rsidRPr="00EA041E" w:rsidRDefault="00EA041E" w:rsidP="006E22E0">
      <w:pPr>
        <w:widowControl w:val="0"/>
        <w:tabs>
          <w:tab w:val="left" w:pos="2850"/>
        </w:tabs>
        <w:autoSpaceDE w:val="0"/>
        <w:autoSpaceDN w:val="0"/>
        <w:adjustRightInd w:val="0"/>
        <w:jc w:val="both"/>
        <w:rPr>
          <w:rFonts w:ascii="Book Antiqua" w:hAnsi="Book Antiqua" w:cs="Palatino"/>
          <w:color w:val="000000"/>
          <w:u w:color="000000"/>
        </w:rPr>
      </w:pPr>
    </w:p>
    <w:p w14:paraId="1B54C430" w14:textId="154D4A0B" w:rsidR="006E22E0" w:rsidRDefault="001D7F9B" w:rsidP="006E22E0">
      <w:pPr>
        <w:widowControl w:val="0"/>
        <w:tabs>
          <w:tab w:val="left" w:pos="2850"/>
        </w:tabs>
        <w:autoSpaceDE w:val="0"/>
        <w:autoSpaceDN w:val="0"/>
        <w:adjustRightInd w:val="0"/>
        <w:jc w:val="both"/>
        <w:rPr>
          <w:rFonts w:ascii="Palatino" w:hAnsi="Palatino" w:cs="Palatino"/>
          <w:color w:val="000000"/>
          <w:u w:color="000000"/>
        </w:rPr>
      </w:pPr>
      <w:r>
        <w:rPr>
          <w:rFonts w:ascii="Palatino" w:hAnsi="Palatino" w:cs="Palatino"/>
          <w:color w:val="000000"/>
          <w:u w:color="000000"/>
        </w:rPr>
        <w:t>Estamos invitando</w:t>
      </w:r>
      <w:r w:rsidR="006E22E0">
        <w:rPr>
          <w:rFonts w:ascii="Palatino" w:hAnsi="Palatino" w:cs="Palatino"/>
          <w:color w:val="000000"/>
          <w:u w:color="000000"/>
        </w:rPr>
        <w:t xml:space="preserve"> a m</w:t>
      </w:r>
      <w:r w:rsidR="00A82C20">
        <w:rPr>
          <w:rFonts w:ascii="Palatino" w:hAnsi="Palatino" w:cs="Palatino"/>
          <w:color w:val="000000"/>
          <w:u w:color="000000"/>
        </w:rPr>
        <w:t>archar</w:t>
      </w:r>
      <w:r w:rsidR="006E22E0">
        <w:rPr>
          <w:rFonts w:ascii="Palatino" w:hAnsi="Palatino" w:cs="Palatino"/>
          <w:color w:val="000000"/>
          <w:u w:color="000000"/>
        </w:rPr>
        <w:t xml:space="preserve"> </w:t>
      </w:r>
      <w:r w:rsidR="00947A76">
        <w:rPr>
          <w:rFonts w:ascii="Palatino" w:hAnsi="Palatino" w:cs="Palatino"/>
          <w:color w:val="000000"/>
          <w:u w:color="000000"/>
        </w:rPr>
        <w:t xml:space="preserve">este </w:t>
      </w:r>
      <w:r w:rsidR="00947A76" w:rsidRPr="001D7F9B">
        <w:rPr>
          <w:rFonts w:ascii="Palatino" w:hAnsi="Palatino" w:cs="Palatino"/>
          <w:b/>
          <w:color w:val="000000"/>
          <w:u w:color="000000"/>
        </w:rPr>
        <w:t>4 de mayo</w:t>
      </w:r>
      <w:r w:rsidR="00947A76">
        <w:rPr>
          <w:rFonts w:ascii="Palatino" w:hAnsi="Palatino" w:cs="Palatino"/>
          <w:color w:val="000000"/>
          <w:u w:color="000000"/>
        </w:rPr>
        <w:t xml:space="preserve">, </w:t>
      </w:r>
      <w:r w:rsidR="006E22E0">
        <w:rPr>
          <w:rFonts w:ascii="Palatino" w:hAnsi="Palatino" w:cs="Palatino"/>
          <w:color w:val="000000"/>
          <w:u w:color="000000"/>
        </w:rPr>
        <w:t xml:space="preserve">por los más de </w:t>
      </w:r>
      <w:r w:rsidR="00EA041E">
        <w:rPr>
          <w:rFonts w:ascii="Palatino" w:hAnsi="Palatino" w:cs="Palatino"/>
          <w:color w:val="000000"/>
          <w:u w:color="000000"/>
        </w:rPr>
        <w:t>30</w:t>
      </w:r>
      <w:r w:rsidR="006E22E0">
        <w:rPr>
          <w:rFonts w:ascii="Palatino" w:hAnsi="Palatino" w:cs="Palatino"/>
          <w:color w:val="000000"/>
          <w:u w:color="000000"/>
        </w:rPr>
        <w:t>0.000 bebés colombianos que no pudieron nacer en el 2</w:t>
      </w:r>
      <w:r w:rsidR="00FD2AE8">
        <w:rPr>
          <w:rFonts w:ascii="Palatino" w:hAnsi="Palatino" w:cs="Palatino"/>
          <w:color w:val="000000"/>
          <w:u w:color="000000"/>
        </w:rPr>
        <w:t>018</w:t>
      </w:r>
      <w:r w:rsidR="00EA041E">
        <w:rPr>
          <w:rFonts w:ascii="Palatino" w:hAnsi="Palatino" w:cs="Palatino"/>
          <w:color w:val="000000"/>
          <w:u w:color="000000"/>
        </w:rPr>
        <w:t xml:space="preserve"> y desde que se despenalizó el aborto</w:t>
      </w:r>
      <w:r w:rsidR="00FD2AE8">
        <w:rPr>
          <w:rFonts w:ascii="Palatino" w:hAnsi="Palatino" w:cs="Palatino"/>
          <w:color w:val="000000"/>
          <w:u w:color="000000"/>
        </w:rPr>
        <w:t xml:space="preserve">, así como por sus madres, </w:t>
      </w:r>
      <w:r w:rsidR="006E22E0">
        <w:rPr>
          <w:rFonts w:ascii="Palatino" w:hAnsi="Palatino" w:cs="Palatino"/>
          <w:color w:val="000000"/>
          <w:u w:color="000000"/>
        </w:rPr>
        <w:t>que podrían estar sufriendo alguna secuela de salud m</w:t>
      </w:r>
      <w:r w:rsidR="00CB64A5">
        <w:rPr>
          <w:rFonts w:ascii="Palatino" w:hAnsi="Palatino" w:cs="Palatino"/>
          <w:color w:val="000000"/>
          <w:u w:color="000000"/>
        </w:rPr>
        <w:t>ental con relación a ese aborto y por todas las víctimas de la delincuencia</w:t>
      </w:r>
      <w:r w:rsidR="00A82C20">
        <w:rPr>
          <w:rFonts w:ascii="Palatino" w:hAnsi="Palatino" w:cs="Palatino"/>
          <w:color w:val="000000"/>
          <w:u w:color="000000"/>
        </w:rPr>
        <w:t xml:space="preserve">, </w:t>
      </w:r>
      <w:r w:rsidR="00CB64A5">
        <w:rPr>
          <w:rFonts w:ascii="Palatino" w:hAnsi="Palatino" w:cs="Palatino"/>
          <w:color w:val="000000"/>
          <w:u w:color="000000"/>
        </w:rPr>
        <w:t>la violencia</w:t>
      </w:r>
      <w:r w:rsidR="00A82C20">
        <w:rPr>
          <w:rFonts w:ascii="Palatino" w:hAnsi="Palatino" w:cs="Palatino"/>
          <w:color w:val="000000"/>
          <w:u w:color="000000"/>
        </w:rPr>
        <w:t xml:space="preserve"> y el abuso.</w:t>
      </w:r>
    </w:p>
    <w:p w14:paraId="1DF72787" w14:textId="77777777" w:rsidR="006E22E0" w:rsidRDefault="006E22E0" w:rsidP="006E22E0">
      <w:pPr>
        <w:widowControl w:val="0"/>
        <w:tabs>
          <w:tab w:val="left" w:pos="2850"/>
        </w:tabs>
        <w:autoSpaceDE w:val="0"/>
        <w:autoSpaceDN w:val="0"/>
        <w:adjustRightInd w:val="0"/>
        <w:jc w:val="both"/>
        <w:rPr>
          <w:rFonts w:ascii="Palatino" w:hAnsi="Palatino" w:cs="Palatino"/>
          <w:color w:val="000000"/>
          <w:u w:color="000000"/>
        </w:rPr>
      </w:pPr>
      <w:r>
        <w:rPr>
          <w:rFonts w:ascii="Palatino" w:hAnsi="Palatino" w:cs="Palatino"/>
          <w:color w:val="000000"/>
          <w:u w:color="000000"/>
        </w:rPr>
        <w:t xml:space="preserve"> </w:t>
      </w:r>
    </w:p>
    <w:p w14:paraId="2DB42176" w14:textId="47A5F09F" w:rsidR="006E22E0" w:rsidRDefault="006E22E0" w:rsidP="006E22E0">
      <w:pPr>
        <w:widowControl w:val="0"/>
        <w:tabs>
          <w:tab w:val="left" w:pos="2850"/>
        </w:tabs>
        <w:autoSpaceDE w:val="0"/>
        <w:autoSpaceDN w:val="0"/>
        <w:adjustRightInd w:val="0"/>
        <w:jc w:val="both"/>
        <w:rPr>
          <w:rFonts w:ascii="Palatino" w:hAnsi="Palatino" w:cs="Palatino"/>
          <w:color w:val="000000"/>
          <w:u w:color="000000"/>
        </w:rPr>
      </w:pPr>
      <w:r>
        <w:rPr>
          <w:rFonts w:ascii="Palatino" w:hAnsi="Palatino" w:cs="Palatino"/>
          <w:color w:val="000000"/>
          <w:u w:color="000000"/>
        </w:rPr>
        <w:t xml:space="preserve">¡No más silencio! </w:t>
      </w:r>
      <w:r w:rsidR="001D7F9B">
        <w:rPr>
          <w:rFonts w:ascii="Palatino" w:hAnsi="Palatino" w:cs="Palatino"/>
          <w:color w:val="000000"/>
          <w:u w:color="000000"/>
        </w:rPr>
        <w:t xml:space="preserve">Colombia unida </w:t>
      </w:r>
      <w:r>
        <w:rPr>
          <w:rFonts w:ascii="Palatino" w:hAnsi="Palatino" w:cs="Palatino"/>
          <w:color w:val="000000"/>
          <w:u w:color="000000"/>
        </w:rPr>
        <w:t>SER</w:t>
      </w:r>
      <w:r w:rsidR="001D7F9B">
        <w:rPr>
          <w:rFonts w:ascii="Palatino" w:hAnsi="Palatino" w:cs="Palatino"/>
          <w:color w:val="000000"/>
          <w:u w:color="000000"/>
        </w:rPr>
        <w:t>Á</w:t>
      </w:r>
      <w:r>
        <w:rPr>
          <w:rFonts w:ascii="Palatino" w:hAnsi="Palatino" w:cs="Palatino"/>
          <w:color w:val="000000"/>
          <w:u w:color="000000"/>
        </w:rPr>
        <w:t xml:space="preserve"> </w:t>
      </w:r>
      <w:r w:rsidR="00947A76">
        <w:rPr>
          <w:rFonts w:ascii="Palatino" w:hAnsi="Palatino" w:cs="Palatino"/>
          <w:color w:val="000000"/>
          <w:u w:color="000000"/>
        </w:rPr>
        <w:t>LA VOZ de los que no la tienen.</w:t>
      </w:r>
    </w:p>
    <w:p w14:paraId="78DFA7AD" w14:textId="316A0A5C" w:rsidR="00FD2AE8" w:rsidRDefault="006E22E0" w:rsidP="006E22E0">
      <w:pPr>
        <w:widowControl w:val="0"/>
        <w:tabs>
          <w:tab w:val="left" w:pos="2850"/>
        </w:tabs>
        <w:autoSpaceDE w:val="0"/>
        <w:autoSpaceDN w:val="0"/>
        <w:adjustRightInd w:val="0"/>
        <w:jc w:val="both"/>
        <w:rPr>
          <w:rFonts w:ascii="Palatino" w:hAnsi="Palatino" w:cs="Palatino"/>
          <w:color w:val="000000"/>
          <w:u w:color="000000"/>
        </w:rPr>
      </w:pPr>
      <w:r>
        <w:rPr>
          <w:rFonts w:ascii="Palatino" w:hAnsi="Palatino" w:cs="Palatino"/>
          <w:color w:val="000000"/>
          <w:u w:color="000000"/>
        </w:rPr>
        <w:t>Para más información pueden contactar</w:t>
      </w:r>
      <w:r w:rsidR="001D7F9B">
        <w:rPr>
          <w:rFonts w:ascii="Palatino" w:hAnsi="Palatino" w:cs="Palatino"/>
          <w:color w:val="000000"/>
          <w:u w:color="000000"/>
        </w:rPr>
        <w:t>nos</w:t>
      </w:r>
      <w:r>
        <w:rPr>
          <w:rFonts w:ascii="Palatino" w:hAnsi="Palatino" w:cs="Palatino"/>
          <w:color w:val="000000"/>
          <w:u w:color="000000"/>
        </w:rPr>
        <w:t xml:space="preserve"> por algunos de los medios que suministro debajo de mi firma. </w:t>
      </w:r>
    </w:p>
    <w:p w14:paraId="23D66127" w14:textId="70BADDA4" w:rsidR="00A82C20" w:rsidRDefault="00A82C20" w:rsidP="006E22E0">
      <w:pPr>
        <w:widowControl w:val="0"/>
        <w:tabs>
          <w:tab w:val="left" w:pos="2850"/>
        </w:tabs>
        <w:autoSpaceDE w:val="0"/>
        <w:autoSpaceDN w:val="0"/>
        <w:adjustRightInd w:val="0"/>
        <w:jc w:val="both"/>
        <w:rPr>
          <w:rFonts w:ascii="Palatino" w:hAnsi="Palatino" w:cs="Palatino"/>
          <w:color w:val="000000"/>
          <w:u w:color="000000"/>
        </w:rPr>
        <w:sectPr w:rsidR="00A82C20">
          <w:headerReference w:type="even" r:id="rId8"/>
          <w:headerReference w:type="default" r:id="rId9"/>
          <w:footerReference w:type="default" r:id="rId10"/>
          <w:headerReference w:type="first" r:id="rId11"/>
          <w:pgSz w:w="11909" w:h="16834"/>
          <w:pgMar w:top="1440" w:right="1440" w:bottom="1440" w:left="1440" w:header="720" w:footer="720" w:gutter="0"/>
          <w:pgNumType w:start="1"/>
          <w:cols w:space="720"/>
        </w:sectPr>
      </w:pPr>
    </w:p>
    <w:p w14:paraId="5114B3C2" w14:textId="48DDA97B" w:rsidR="006E22E0" w:rsidRDefault="006E22E0" w:rsidP="006E22E0">
      <w:pPr>
        <w:widowControl w:val="0"/>
        <w:tabs>
          <w:tab w:val="left" w:pos="2850"/>
        </w:tabs>
        <w:autoSpaceDE w:val="0"/>
        <w:autoSpaceDN w:val="0"/>
        <w:adjustRightInd w:val="0"/>
        <w:jc w:val="both"/>
        <w:rPr>
          <w:rFonts w:ascii="Palatino" w:hAnsi="Palatino" w:cs="Palatino"/>
          <w:b/>
          <w:bCs/>
          <w:color w:val="000000"/>
          <w:u w:color="000000"/>
        </w:rPr>
      </w:pPr>
      <w:r>
        <w:rPr>
          <w:rFonts w:ascii="Palatino" w:hAnsi="Palatino" w:cs="Palatino"/>
          <w:b/>
          <w:bCs/>
          <w:color w:val="000000"/>
          <w:u w:color="000000"/>
        </w:rPr>
        <w:t>Jesús Magaña</w:t>
      </w:r>
    </w:p>
    <w:p w14:paraId="2240F292" w14:textId="77777777" w:rsidR="006E22E0" w:rsidRPr="00A82C20" w:rsidRDefault="006E22E0" w:rsidP="006E22E0">
      <w:pPr>
        <w:widowControl w:val="0"/>
        <w:tabs>
          <w:tab w:val="left" w:pos="2850"/>
        </w:tabs>
        <w:autoSpaceDE w:val="0"/>
        <w:autoSpaceDN w:val="0"/>
        <w:adjustRightInd w:val="0"/>
        <w:jc w:val="both"/>
        <w:rPr>
          <w:rFonts w:ascii="Palatino" w:hAnsi="Palatino" w:cs="Palatino"/>
          <w:color w:val="000000"/>
          <w:sz w:val="20"/>
          <w:u w:color="000000"/>
        </w:rPr>
      </w:pPr>
      <w:r w:rsidRPr="00A82C20">
        <w:rPr>
          <w:rFonts w:ascii="Palatino" w:hAnsi="Palatino" w:cs="Palatino"/>
          <w:color w:val="000000"/>
          <w:sz w:val="20"/>
          <w:u w:color="000000"/>
        </w:rPr>
        <w:t>Director</w:t>
      </w:r>
    </w:p>
    <w:p w14:paraId="30A67D64" w14:textId="55C20AEB" w:rsidR="006E22E0" w:rsidRPr="00A82C20" w:rsidRDefault="006E22E0" w:rsidP="006E22E0">
      <w:pPr>
        <w:widowControl w:val="0"/>
        <w:tabs>
          <w:tab w:val="left" w:pos="2850"/>
        </w:tabs>
        <w:autoSpaceDE w:val="0"/>
        <w:autoSpaceDN w:val="0"/>
        <w:adjustRightInd w:val="0"/>
        <w:jc w:val="both"/>
        <w:rPr>
          <w:rFonts w:ascii="Palatino" w:hAnsi="Palatino" w:cs="Palatino"/>
          <w:b/>
          <w:color w:val="000000"/>
          <w:sz w:val="20"/>
          <w:u w:color="000000"/>
        </w:rPr>
      </w:pPr>
      <w:r w:rsidRPr="00A82C20">
        <w:rPr>
          <w:rFonts w:ascii="Palatino" w:hAnsi="Palatino" w:cs="Palatino"/>
          <w:color w:val="000000"/>
          <w:sz w:val="20"/>
          <w:u w:color="000000"/>
        </w:rPr>
        <w:t xml:space="preserve">Plataforma Ciudadana </w:t>
      </w:r>
      <w:r w:rsidRPr="00A82C20">
        <w:rPr>
          <w:rFonts w:ascii="Palatino" w:hAnsi="Palatino" w:cs="Palatino"/>
          <w:b/>
          <w:color w:val="000000"/>
          <w:sz w:val="20"/>
          <w:u w:color="000000"/>
        </w:rPr>
        <w:t>Unidos por la Vida</w:t>
      </w:r>
    </w:p>
    <w:p w14:paraId="0D8FC722" w14:textId="6B1B3EFF" w:rsidR="00947A76" w:rsidRPr="00A82C20" w:rsidRDefault="006E22E0" w:rsidP="00947A76">
      <w:pPr>
        <w:widowControl w:val="0"/>
        <w:tabs>
          <w:tab w:val="left" w:pos="2850"/>
        </w:tabs>
        <w:autoSpaceDE w:val="0"/>
        <w:autoSpaceDN w:val="0"/>
        <w:adjustRightInd w:val="0"/>
        <w:jc w:val="both"/>
        <w:rPr>
          <w:rFonts w:ascii="Palatino" w:hAnsi="Palatino" w:cs="Palatino"/>
          <w:b/>
          <w:bCs/>
          <w:color w:val="000000"/>
          <w:sz w:val="20"/>
          <w:u w:color="000000"/>
        </w:rPr>
      </w:pPr>
      <w:r w:rsidRPr="00A82C20">
        <w:rPr>
          <w:rFonts w:ascii="Palatino" w:hAnsi="Palatino" w:cs="Palatino"/>
          <w:color w:val="000000"/>
          <w:sz w:val="20"/>
          <w:u w:color="000000"/>
        </w:rPr>
        <w:t xml:space="preserve">Cel: 300 5553955 Correo: </w:t>
      </w:r>
      <w:hyperlink r:id="rId12" w:history="1">
        <w:r w:rsidRPr="00A82C20">
          <w:rPr>
            <w:rFonts w:ascii="Palatino" w:hAnsi="Palatino" w:cs="Palatino"/>
            <w:color w:val="0000FF"/>
            <w:sz w:val="20"/>
            <w:u w:val="single" w:color="0000FF"/>
          </w:rPr>
          <w:t>diruxv@gmail.com</w:t>
        </w:r>
      </w:hyperlink>
      <w:r w:rsidRPr="00A82C20">
        <w:rPr>
          <w:rFonts w:ascii="Palatino" w:hAnsi="Palatino" w:cs="Palatino"/>
          <w:color w:val="000000"/>
          <w:sz w:val="20"/>
          <w:u w:color="000000"/>
        </w:rPr>
        <w:t xml:space="preserve"> </w:t>
      </w:r>
      <w:r w:rsidR="001D7F9B" w:rsidRPr="00A82C20">
        <w:rPr>
          <w:rFonts w:ascii="Palatino" w:hAnsi="Palatino" w:cs="Palatino"/>
          <w:color w:val="000000"/>
          <w:sz w:val="20"/>
          <w:u w:color="000000"/>
        </w:rPr>
        <w:t xml:space="preserve"> </w:t>
      </w:r>
      <w:hyperlink r:id="rId13" w:history="1">
        <w:r w:rsidR="001D7F9B" w:rsidRPr="00A82C20">
          <w:rPr>
            <w:rStyle w:val="Hipervnculo"/>
            <w:rFonts w:ascii="Palatino" w:hAnsi="Palatino" w:cs="Palatino"/>
            <w:sz w:val="20"/>
          </w:rPr>
          <w:t>www.unidosporlavida.com</w:t>
        </w:r>
      </w:hyperlink>
    </w:p>
    <w:sectPr w:rsidR="00947A76" w:rsidRPr="00A82C20" w:rsidSect="001D7F9B">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51E31" w14:textId="77777777" w:rsidR="0082146A" w:rsidRDefault="0082146A" w:rsidP="002C65C3">
      <w:pPr>
        <w:spacing w:line="240" w:lineRule="auto"/>
      </w:pPr>
      <w:r>
        <w:separator/>
      </w:r>
    </w:p>
  </w:endnote>
  <w:endnote w:type="continuationSeparator" w:id="0">
    <w:p w14:paraId="40408D63" w14:textId="77777777" w:rsidR="0082146A" w:rsidRDefault="0082146A" w:rsidP="002C65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A301F" w14:textId="3B436BA8" w:rsidR="002C65C3" w:rsidRPr="002C65C3" w:rsidRDefault="002C65C3" w:rsidP="002C65C3">
    <w:pPr>
      <w:pStyle w:val="Piedepgina"/>
    </w:pPr>
    <w:r>
      <w:rPr>
        <w:noProof/>
        <w:lang w:val="es-CO"/>
      </w:rPr>
      <w:drawing>
        <wp:anchor distT="0" distB="0" distL="114300" distR="114300" simplePos="0" relativeHeight="251662336" behindDoc="0" locked="0" layoutInCell="1" allowOverlap="1" wp14:anchorId="2485CD39" wp14:editId="388233CA">
          <wp:simplePos x="0" y="0"/>
          <wp:positionH relativeFrom="column">
            <wp:posOffset>914400</wp:posOffset>
          </wp:positionH>
          <wp:positionV relativeFrom="paragraph">
            <wp:posOffset>-280035</wp:posOffset>
          </wp:positionV>
          <wp:extent cx="3438525" cy="666115"/>
          <wp:effectExtent l="0" t="0" r="9525" b="63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iche (4).jpeg"/>
                  <pic:cNvPicPr/>
                </pic:nvPicPr>
                <pic:blipFill>
                  <a:blip r:embed="rId1">
                    <a:extLst>
                      <a:ext uri="{28A0092B-C50C-407E-A947-70E740481C1C}">
                        <a14:useLocalDpi xmlns:a14="http://schemas.microsoft.com/office/drawing/2010/main" val="0"/>
                      </a:ext>
                    </a:extLst>
                  </a:blip>
                  <a:stretch>
                    <a:fillRect/>
                  </a:stretch>
                </pic:blipFill>
                <pic:spPr>
                  <a:xfrm>
                    <a:off x="0" y="0"/>
                    <a:ext cx="3438525" cy="66611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5851C" w14:textId="77777777" w:rsidR="0082146A" w:rsidRDefault="0082146A" w:rsidP="002C65C3">
      <w:pPr>
        <w:spacing w:line="240" w:lineRule="auto"/>
      </w:pPr>
      <w:r>
        <w:separator/>
      </w:r>
    </w:p>
  </w:footnote>
  <w:footnote w:type="continuationSeparator" w:id="0">
    <w:p w14:paraId="06F427B0" w14:textId="77777777" w:rsidR="0082146A" w:rsidRDefault="0082146A" w:rsidP="002C65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808DA" w14:textId="6A19E5EC" w:rsidR="002C65C3" w:rsidRDefault="0082146A">
    <w:pPr>
      <w:pStyle w:val="Encabezado"/>
    </w:pPr>
    <w:r>
      <w:rPr>
        <w:noProof/>
      </w:rPr>
      <w:pict w14:anchorId="7E9673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3945797" o:spid="_x0000_s2059" type="#_x0000_t75" style="position:absolute;margin-left:0;margin-top:0;width:451.05pt;height:288.65pt;z-index:-251639808;mso-position-horizontal:center;mso-position-horizontal-relative:margin;mso-position-vertical:center;mso-position-vertical-relative:margin" o:allowincell="f">
          <v:imagedata r:id="rId1" o:title="afiche (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71E11" w14:textId="6CE8AD8B" w:rsidR="002C65C3" w:rsidRPr="002C65C3" w:rsidRDefault="0082146A" w:rsidP="002C65C3">
    <w:pPr>
      <w:pStyle w:val="Encabezado"/>
    </w:pPr>
    <w:r>
      <w:rPr>
        <w:noProof/>
      </w:rPr>
      <w:pict w14:anchorId="3556A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3945798" o:spid="_x0000_s2060" type="#_x0000_t75" style="position:absolute;margin-left:0;margin-top:0;width:451.05pt;height:288.65pt;z-index:-251638784;mso-position-horizontal:center;mso-position-horizontal-relative:margin;mso-position-vertical:center;mso-position-vertical-relative:margin" o:allowincell="f">
          <v:imagedata r:id="rId1" o:title="afiche (5)" gain="19661f" blacklevel="22938f"/>
          <w10:wrap anchorx="margin" anchory="margin"/>
        </v:shape>
      </w:pict>
    </w:r>
    <w:r w:rsidR="002C65C3">
      <w:rPr>
        <w:noProof/>
        <w:lang w:val="es-CO"/>
      </w:rPr>
      <w:drawing>
        <wp:anchor distT="0" distB="0" distL="114300" distR="114300" simplePos="0" relativeHeight="251674624" behindDoc="0" locked="0" layoutInCell="1" allowOverlap="1" wp14:anchorId="20899386" wp14:editId="71E10E00">
          <wp:simplePos x="0" y="0"/>
          <wp:positionH relativeFrom="column">
            <wp:posOffset>-461010</wp:posOffset>
          </wp:positionH>
          <wp:positionV relativeFrom="paragraph">
            <wp:posOffset>-142875</wp:posOffset>
          </wp:positionV>
          <wp:extent cx="3583244" cy="933450"/>
          <wp:effectExtent l="0" t="0" r="0" b="0"/>
          <wp:wrapThrough wrapText="bothSides">
            <wp:wrapPolygon edited="0">
              <wp:start x="0" y="0"/>
              <wp:lineTo x="0" y="21159"/>
              <wp:lineTo x="21477" y="21159"/>
              <wp:lineTo x="21477"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iche (2).jpeg"/>
                  <pic:cNvPicPr/>
                </pic:nvPicPr>
                <pic:blipFill rotWithShape="1">
                  <a:blip r:embed="rId2">
                    <a:extLst>
                      <a:ext uri="{28A0092B-C50C-407E-A947-70E740481C1C}">
                        <a14:useLocalDpi xmlns:a14="http://schemas.microsoft.com/office/drawing/2010/main" val="0"/>
                      </a:ext>
                    </a:extLst>
                  </a:blip>
                  <a:srcRect t="1912" b="41055"/>
                  <a:stretch/>
                </pic:blipFill>
                <pic:spPr bwMode="auto">
                  <a:xfrm>
                    <a:off x="0" y="0"/>
                    <a:ext cx="3583244" cy="933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C65C3">
      <w:rPr>
        <w:noProof/>
        <w:lang w:val="es-CO"/>
      </w:rPr>
      <w:drawing>
        <wp:anchor distT="0" distB="0" distL="114300" distR="114300" simplePos="0" relativeHeight="251658240" behindDoc="0" locked="0" layoutInCell="1" allowOverlap="1" wp14:anchorId="462073AA" wp14:editId="4512EAC6">
          <wp:simplePos x="0" y="0"/>
          <wp:positionH relativeFrom="column">
            <wp:posOffset>3124200</wp:posOffset>
          </wp:positionH>
          <wp:positionV relativeFrom="paragraph">
            <wp:posOffset>-171450</wp:posOffset>
          </wp:positionV>
          <wp:extent cx="2967990" cy="962025"/>
          <wp:effectExtent l="0" t="0" r="3810" b="9525"/>
          <wp:wrapThrough wrapText="bothSides">
            <wp:wrapPolygon edited="0">
              <wp:start x="0" y="0"/>
              <wp:lineTo x="0" y="21386"/>
              <wp:lineTo x="21489" y="21386"/>
              <wp:lineTo x="21489" y="0"/>
              <wp:lineTo x="0" y="0"/>
            </wp:wrapPolygon>
          </wp:wrapThrough>
          <wp:docPr id="5" name="Imagen 5" descr="Imagen que contiene imágenes prediseñad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iche (3).jpeg"/>
                  <pic:cNvPicPr/>
                </pic:nvPicPr>
                <pic:blipFill>
                  <a:blip r:embed="rId3">
                    <a:extLst>
                      <a:ext uri="{28A0092B-C50C-407E-A947-70E740481C1C}">
                        <a14:useLocalDpi xmlns:a14="http://schemas.microsoft.com/office/drawing/2010/main" val="0"/>
                      </a:ext>
                    </a:extLst>
                  </a:blip>
                  <a:stretch>
                    <a:fillRect/>
                  </a:stretch>
                </pic:blipFill>
                <pic:spPr>
                  <a:xfrm>
                    <a:off x="0" y="0"/>
                    <a:ext cx="2967990" cy="9620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873AE" w14:textId="09153E01" w:rsidR="002C65C3" w:rsidRDefault="0082146A">
    <w:pPr>
      <w:pStyle w:val="Encabezado"/>
    </w:pPr>
    <w:r>
      <w:rPr>
        <w:noProof/>
      </w:rPr>
      <w:pict w14:anchorId="0EF863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3945796" o:spid="_x0000_s2058" type="#_x0000_t75" style="position:absolute;margin-left:0;margin-top:0;width:451.05pt;height:288.65pt;z-index:-251640832;mso-position-horizontal:center;mso-position-horizontal-relative:margin;mso-position-vertical:center;mso-position-vertical-relative:margin" o:allowincell="f">
          <v:imagedata r:id="rId1" o:title="afiche (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03DB1"/>
    <w:multiLevelType w:val="multilevel"/>
    <w:tmpl w:val="D7C2E6E4"/>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178"/>
    <w:rsid w:val="00016DA5"/>
    <w:rsid w:val="00027B42"/>
    <w:rsid w:val="000A6D48"/>
    <w:rsid w:val="0012251A"/>
    <w:rsid w:val="001336BD"/>
    <w:rsid w:val="00153003"/>
    <w:rsid w:val="001C504C"/>
    <w:rsid w:val="001D7F9B"/>
    <w:rsid w:val="002032A9"/>
    <w:rsid w:val="002843EB"/>
    <w:rsid w:val="002C65C3"/>
    <w:rsid w:val="003060A0"/>
    <w:rsid w:val="003713BE"/>
    <w:rsid w:val="00391A05"/>
    <w:rsid w:val="004D7D8D"/>
    <w:rsid w:val="00543178"/>
    <w:rsid w:val="005B1334"/>
    <w:rsid w:val="006E22E0"/>
    <w:rsid w:val="00730137"/>
    <w:rsid w:val="007676FB"/>
    <w:rsid w:val="0082146A"/>
    <w:rsid w:val="00841AFF"/>
    <w:rsid w:val="0084429E"/>
    <w:rsid w:val="008D1702"/>
    <w:rsid w:val="00943074"/>
    <w:rsid w:val="00947A76"/>
    <w:rsid w:val="0096159C"/>
    <w:rsid w:val="00A25951"/>
    <w:rsid w:val="00A70755"/>
    <w:rsid w:val="00A82C20"/>
    <w:rsid w:val="00AB4AD2"/>
    <w:rsid w:val="00B35363"/>
    <w:rsid w:val="00BD3E21"/>
    <w:rsid w:val="00CB64A5"/>
    <w:rsid w:val="00CD2AD3"/>
    <w:rsid w:val="00DB0A88"/>
    <w:rsid w:val="00E62DF2"/>
    <w:rsid w:val="00E7461D"/>
    <w:rsid w:val="00EA041E"/>
    <w:rsid w:val="00ED7CD7"/>
    <w:rsid w:val="00F40A20"/>
    <w:rsid w:val="00FD2AE8"/>
    <w:rsid w:val="00FD59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2CD6A15D"/>
  <w15:docId w15:val="{56D2B13D-0960-4CBE-9BE7-DFD49F512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2C65C3"/>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C65C3"/>
  </w:style>
  <w:style w:type="paragraph" w:styleId="Piedepgina">
    <w:name w:val="footer"/>
    <w:basedOn w:val="Normal"/>
    <w:link w:val="PiedepginaCar"/>
    <w:uiPriority w:val="99"/>
    <w:unhideWhenUsed/>
    <w:rsid w:val="002C65C3"/>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C65C3"/>
  </w:style>
  <w:style w:type="character" w:styleId="Hipervnculo">
    <w:name w:val="Hyperlink"/>
    <w:basedOn w:val="Fuentedeprrafopredeter"/>
    <w:uiPriority w:val="99"/>
    <w:unhideWhenUsed/>
    <w:rsid w:val="00153003"/>
    <w:rPr>
      <w:color w:val="0000FF" w:themeColor="hyperlink"/>
      <w:u w:val="single"/>
    </w:rPr>
  </w:style>
  <w:style w:type="character" w:customStyle="1" w:styleId="Mencinsinresolver1">
    <w:name w:val="Mención sin resolver1"/>
    <w:basedOn w:val="Fuentedeprrafopredeter"/>
    <w:uiPriority w:val="99"/>
    <w:semiHidden/>
    <w:unhideWhenUsed/>
    <w:rsid w:val="00153003"/>
    <w:rPr>
      <w:color w:val="605E5C"/>
      <w:shd w:val="clear" w:color="auto" w:fill="E1DFDD"/>
    </w:rPr>
  </w:style>
  <w:style w:type="character" w:customStyle="1" w:styleId="Mencinsinresolver2">
    <w:name w:val="Mención sin resolver2"/>
    <w:basedOn w:val="Fuentedeprrafopredeter"/>
    <w:uiPriority w:val="99"/>
    <w:semiHidden/>
    <w:unhideWhenUsed/>
    <w:rsid w:val="001D7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nidosporlavid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ruxv@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0098A-1B70-49A3-8DE5-DDC773D4E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2184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Garzón</dc:creator>
  <cp:keywords/>
  <dc:description/>
  <cp:lastModifiedBy>INTERMAGAR INTERMAGAR</cp:lastModifiedBy>
  <cp:revision>2</cp:revision>
  <dcterms:created xsi:type="dcterms:W3CDTF">2019-04-25T20:08:00Z</dcterms:created>
  <dcterms:modified xsi:type="dcterms:W3CDTF">2019-04-25T20:08:00Z</dcterms:modified>
</cp:coreProperties>
</file>